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A4" w:rsidRPr="00496E24" w:rsidRDefault="002534A4" w:rsidP="005A4727">
      <w:pPr>
        <w:spacing w:after="0" w:line="240" w:lineRule="auto"/>
        <w:rPr>
          <w:bCs/>
          <w:sz w:val="20"/>
          <w:szCs w:val="20"/>
        </w:rPr>
      </w:pPr>
      <w:r w:rsidRPr="005A4727">
        <w:rPr>
          <w:sz w:val="20"/>
          <w:szCs w:val="20"/>
          <w:lang w:eastAsia="pl-PL"/>
        </w:rPr>
        <w:t>Załącznik nr 1 do siwz (wypełnić i załączyć do oferty)</w:t>
      </w:r>
      <w:r w:rsidRPr="005A4727">
        <w:rPr>
          <w:sz w:val="20"/>
          <w:szCs w:val="20"/>
        </w:rPr>
        <w:t xml:space="preserve">                                                </w:t>
      </w:r>
      <w:r w:rsidRPr="00496E24">
        <w:rPr>
          <w:sz w:val="20"/>
          <w:szCs w:val="20"/>
        </w:rPr>
        <w:t xml:space="preserve">Nr sprawy </w:t>
      </w:r>
      <w:r w:rsidRPr="00496E24">
        <w:rPr>
          <w:sz w:val="20"/>
          <w:szCs w:val="20"/>
          <w:shd w:val="clear" w:color="auto" w:fill="FFFFFF"/>
        </w:rPr>
        <w:t xml:space="preserve"> PCZ-NZP-382/2</w:t>
      </w:r>
      <w:r w:rsidR="00496E24" w:rsidRPr="00496E24">
        <w:rPr>
          <w:sz w:val="20"/>
          <w:szCs w:val="20"/>
          <w:shd w:val="clear" w:color="auto" w:fill="FFFFFF"/>
        </w:rPr>
        <w:t>2</w:t>
      </w:r>
      <w:r w:rsidRPr="00496E24">
        <w:rPr>
          <w:sz w:val="20"/>
          <w:szCs w:val="20"/>
          <w:shd w:val="clear" w:color="auto" w:fill="FFFFFF"/>
        </w:rPr>
        <w:t>/20</w:t>
      </w:r>
    </w:p>
    <w:p w:rsidR="002534A4" w:rsidRPr="00496E24" w:rsidRDefault="002534A4" w:rsidP="005A4727">
      <w:pPr>
        <w:spacing w:after="0" w:line="240" w:lineRule="auto"/>
        <w:rPr>
          <w:sz w:val="20"/>
          <w:szCs w:val="20"/>
          <w:lang w:eastAsia="pl-PL"/>
        </w:rPr>
      </w:pPr>
    </w:p>
    <w:p w:rsidR="002534A4" w:rsidRPr="005A4727" w:rsidRDefault="002534A4" w:rsidP="005A4727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eastAsia="pl-PL"/>
        </w:rPr>
      </w:pPr>
      <w:r w:rsidRPr="005A4727">
        <w:rPr>
          <w:b/>
          <w:sz w:val="20"/>
          <w:szCs w:val="20"/>
          <w:lang w:eastAsia="pl-PL"/>
        </w:rPr>
        <w:t>ZESTAWIENIE PARAMETRÓW  I WARUNKÓW  WYMAGANYCH</w:t>
      </w:r>
    </w:p>
    <w:p w:rsidR="002534A4" w:rsidRPr="005A4727" w:rsidRDefault="002534A4" w:rsidP="005A4727">
      <w:pPr>
        <w:pStyle w:val="Nagwek1"/>
        <w:spacing w:before="60" w:after="0"/>
        <w:rPr>
          <w:rFonts w:ascii="Times New Roman" w:hAnsi="Times New Roman" w:cs="Times New Roman"/>
          <w:sz w:val="20"/>
          <w:szCs w:val="20"/>
        </w:rPr>
      </w:pPr>
      <w:r w:rsidRPr="005A4727">
        <w:rPr>
          <w:rFonts w:ascii="Times New Roman" w:hAnsi="Times New Roman" w:cs="Times New Roman"/>
          <w:iCs/>
          <w:sz w:val="20"/>
          <w:szCs w:val="20"/>
        </w:rPr>
        <w:t xml:space="preserve">Zad. nr </w:t>
      </w:r>
      <w:r w:rsidR="00F10204">
        <w:rPr>
          <w:rFonts w:ascii="Times New Roman" w:hAnsi="Times New Roman" w:cs="Times New Roman"/>
          <w:iCs/>
          <w:sz w:val="20"/>
          <w:szCs w:val="20"/>
        </w:rPr>
        <w:t>10</w:t>
      </w:r>
      <w:r w:rsidRPr="005A4727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 w:rsidR="00F10204">
        <w:rPr>
          <w:rFonts w:ascii="Times New Roman" w:hAnsi="Times New Roman" w:cs="Times New Roman"/>
          <w:iCs/>
          <w:sz w:val="20"/>
          <w:szCs w:val="20"/>
        </w:rPr>
        <w:t>wideolaryngoskop</w:t>
      </w:r>
      <w:r w:rsidR="0063685B">
        <w:rPr>
          <w:rFonts w:ascii="Times New Roman" w:hAnsi="Times New Roman" w:cs="Times New Roman"/>
          <w:iCs/>
          <w:sz w:val="20"/>
          <w:szCs w:val="20"/>
        </w:rPr>
        <w:t xml:space="preserve"> z kompletem nakładek jednorazowego użytku</w:t>
      </w:r>
      <w:r w:rsidRPr="005A4727">
        <w:rPr>
          <w:rFonts w:ascii="Times New Roman" w:hAnsi="Times New Roman" w:cs="Times New Roman"/>
          <w:sz w:val="20"/>
          <w:szCs w:val="20"/>
        </w:rPr>
        <w:t xml:space="preserve">  – </w:t>
      </w:r>
      <w:r w:rsidR="00F10204">
        <w:rPr>
          <w:rFonts w:ascii="Times New Roman" w:hAnsi="Times New Roman" w:cs="Times New Roman"/>
          <w:sz w:val="20"/>
          <w:szCs w:val="20"/>
        </w:rPr>
        <w:t>1</w:t>
      </w:r>
      <w:r w:rsidR="002B35C4">
        <w:rPr>
          <w:rFonts w:ascii="Times New Roman" w:hAnsi="Times New Roman" w:cs="Times New Roman"/>
          <w:sz w:val="20"/>
          <w:szCs w:val="20"/>
        </w:rPr>
        <w:t xml:space="preserve"> </w:t>
      </w:r>
      <w:r w:rsidRPr="005A4727">
        <w:rPr>
          <w:rFonts w:ascii="Times New Roman" w:hAnsi="Times New Roman" w:cs="Times New Roman"/>
          <w:sz w:val="20"/>
          <w:szCs w:val="20"/>
        </w:rPr>
        <w:t xml:space="preserve">szt. </w:t>
      </w:r>
      <w:r w:rsidR="00A57CA8">
        <w:rPr>
          <w:rFonts w:ascii="Times New Roman" w:hAnsi="Times New Roman" w:cs="Times New Roman"/>
          <w:sz w:val="20"/>
          <w:szCs w:val="20"/>
        </w:rPr>
        <w:t xml:space="preserve"> (wyrób medyczny klasy I)</w:t>
      </w:r>
    </w:p>
    <w:p w:rsidR="002534A4" w:rsidRPr="005A4727" w:rsidRDefault="002534A4" w:rsidP="005A4727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Nazwa producenta:</w:t>
      </w:r>
      <w:r w:rsidRPr="005A4727">
        <w:rPr>
          <w:rFonts w:eastAsia="Calibri"/>
          <w:sz w:val="20"/>
          <w:szCs w:val="20"/>
        </w:rPr>
        <w:tab/>
      </w:r>
      <w:r w:rsidRPr="005A4727">
        <w:rPr>
          <w:rFonts w:eastAsia="Calibri"/>
          <w:sz w:val="20"/>
          <w:szCs w:val="20"/>
        </w:rPr>
        <w:tab/>
      </w:r>
      <w:r w:rsidR="000819B1">
        <w:rPr>
          <w:rFonts w:eastAsia="Calibri"/>
          <w:sz w:val="20"/>
          <w:szCs w:val="20"/>
        </w:rPr>
        <w:t xml:space="preserve">  </w:t>
      </w:r>
      <w:r w:rsidRPr="005A4727">
        <w:rPr>
          <w:rFonts w:eastAsia="Calibri"/>
          <w:sz w:val="20"/>
          <w:szCs w:val="20"/>
        </w:rPr>
        <w:t>.......................................................</w:t>
      </w:r>
    </w:p>
    <w:p w:rsidR="002534A4" w:rsidRPr="005A4727" w:rsidRDefault="002534A4" w:rsidP="005A4727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Nazwa</w:t>
      </w:r>
      <w:r w:rsidRPr="005A4727">
        <w:rPr>
          <w:sz w:val="20"/>
          <w:szCs w:val="20"/>
        </w:rPr>
        <w:t xml:space="preserve"> i typ</w:t>
      </w:r>
      <w:r w:rsidRPr="005A4727">
        <w:rPr>
          <w:rFonts w:eastAsia="Calibri"/>
          <w:sz w:val="20"/>
          <w:szCs w:val="20"/>
        </w:rPr>
        <w:t>:</w:t>
      </w:r>
      <w:r w:rsidRPr="005A4727">
        <w:rPr>
          <w:rFonts w:eastAsia="Calibri"/>
          <w:sz w:val="20"/>
          <w:szCs w:val="20"/>
        </w:rPr>
        <w:tab/>
        <w:t xml:space="preserve">         </w:t>
      </w:r>
      <w:r w:rsidR="000819B1">
        <w:rPr>
          <w:rFonts w:eastAsia="Calibri"/>
          <w:sz w:val="20"/>
          <w:szCs w:val="20"/>
        </w:rPr>
        <w:t xml:space="preserve">    </w:t>
      </w:r>
      <w:r w:rsidRPr="005A4727">
        <w:rPr>
          <w:rFonts w:eastAsia="Calibri"/>
          <w:sz w:val="20"/>
          <w:szCs w:val="20"/>
        </w:rPr>
        <w:t>.......................................................</w:t>
      </w:r>
    </w:p>
    <w:p w:rsidR="002534A4" w:rsidRPr="005A4727" w:rsidRDefault="002534A4" w:rsidP="005A4727">
      <w:pPr>
        <w:tabs>
          <w:tab w:val="left" w:pos="3420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5A4727">
        <w:rPr>
          <w:sz w:val="20"/>
          <w:szCs w:val="20"/>
        </w:rPr>
        <w:t>Kraj pochodzenia:</w:t>
      </w:r>
      <w:r w:rsidRPr="005A4727">
        <w:rPr>
          <w:sz w:val="20"/>
          <w:szCs w:val="20"/>
        </w:rPr>
        <w:tab/>
      </w:r>
      <w:r w:rsidR="000819B1">
        <w:rPr>
          <w:sz w:val="20"/>
          <w:szCs w:val="20"/>
        </w:rPr>
        <w:t xml:space="preserve">  </w:t>
      </w:r>
      <w:r w:rsidRPr="005A4727">
        <w:rPr>
          <w:sz w:val="20"/>
          <w:szCs w:val="20"/>
        </w:rPr>
        <w:t>.......................................................</w:t>
      </w:r>
    </w:p>
    <w:p w:rsidR="002534A4" w:rsidRPr="005A4727" w:rsidRDefault="002534A4" w:rsidP="005A4727">
      <w:pPr>
        <w:tabs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Rok produkcji</w:t>
      </w:r>
      <w:r w:rsidR="000819B1">
        <w:rPr>
          <w:rFonts w:eastAsia="Calibri"/>
          <w:sz w:val="20"/>
          <w:szCs w:val="20"/>
        </w:rPr>
        <w:t xml:space="preserve"> </w:t>
      </w:r>
      <w:r w:rsidR="000819B1">
        <w:rPr>
          <w:sz w:val="20"/>
          <w:szCs w:val="20"/>
        </w:rPr>
        <w:t>nie wcześniej niż 2020 rok</w:t>
      </w:r>
      <w:r w:rsidRPr="005A4727">
        <w:rPr>
          <w:rFonts w:eastAsia="Calibri"/>
          <w:sz w:val="20"/>
          <w:szCs w:val="20"/>
        </w:rPr>
        <w:t>:</w:t>
      </w:r>
      <w:r w:rsidRPr="005A4727">
        <w:rPr>
          <w:rFonts w:eastAsia="Calibri"/>
          <w:sz w:val="20"/>
          <w:szCs w:val="20"/>
        </w:rPr>
        <w:tab/>
      </w:r>
      <w:r w:rsidR="000819B1">
        <w:rPr>
          <w:rFonts w:eastAsia="Calibri"/>
          <w:sz w:val="20"/>
          <w:szCs w:val="20"/>
        </w:rPr>
        <w:t xml:space="preserve">  </w:t>
      </w:r>
      <w:r w:rsidRPr="005A4727">
        <w:rPr>
          <w:rFonts w:eastAsia="Calibri"/>
          <w:sz w:val="20"/>
          <w:szCs w:val="20"/>
        </w:rPr>
        <w:t>......................................................</w:t>
      </w:r>
    </w:p>
    <w:p w:rsidR="002534A4" w:rsidRPr="005A4727" w:rsidRDefault="002534A4" w:rsidP="005A4727">
      <w:pPr>
        <w:spacing w:after="0" w:line="240" w:lineRule="auto"/>
        <w:rPr>
          <w:sz w:val="20"/>
          <w:szCs w:val="20"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6846"/>
        <w:gridCol w:w="1276"/>
        <w:gridCol w:w="1778"/>
      </w:tblGrid>
      <w:tr w:rsidR="005A4727" w:rsidRPr="000E6038" w:rsidTr="00F87178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L.p.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63685B" w:rsidRPr="000E6038" w:rsidTr="0063685B">
        <w:trPr>
          <w:trHeight w:hRule="exact"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>Kolorowy ekran LED min. 3,5”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2B35C4" w:rsidRDefault="0063685B" w:rsidP="002B35C4">
            <w:pPr>
              <w:jc w:val="center"/>
              <w:rPr>
                <w:sz w:val="20"/>
              </w:rPr>
            </w:pPr>
            <w:r w:rsidRPr="002B35C4">
              <w:rPr>
                <w:sz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2B35C4" w:rsidRDefault="0063685B" w:rsidP="002B35C4">
            <w:pPr>
              <w:jc w:val="center"/>
              <w:rPr>
                <w:sz w:val="20"/>
              </w:rPr>
            </w:pPr>
          </w:p>
        </w:tc>
      </w:tr>
      <w:tr w:rsidR="0063685B" w:rsidRPr="000E6038" w:rsidTr="0063685B">
        <w:trPr>
          <w:trHeight w:hRule="exact"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>Wymiary wyświetlacza: 94 x 70 x 12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685B" w:rsidRPr="000E6038" w:rsidTr="0063685B">
        <w:trPr>
          <w:trHeight w:hRule="exact"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>Źródło światło: 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685B" w:rsidRPr="000E6038" w:rsidTr="0063685B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>Rozdzielczość min. 640 x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685B" w:rsidRPr="000E6038" w:rsidTr="004A6055">
        <w:trPr>
          <w:trHeight w:val="2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>Format 4:3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685B" w:rsidRPr="000E6038" w:rsidTr="004A6055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>Ilość klatek na sekundę min. 30 FPS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685B" w:rsidRPr="000E6038" w:rsidTr="004A6055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>Rozdzielczość kamery 2.0 M pikseli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685B" w:rsidRPr="000E6038" w:rsidTr="004A6055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>Kamera wyposażona w soczewkę przeciwparową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685B" w:rsidRPr="000E6038" w:rsidTr="004A6055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>Natężenie oświetlenia, min. 800 luksów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685B" w:rsidRPr="000E6038" w:rsidTr="004A605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>Akumulator litowy 3,7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685B" w:rsidRPr="000E6038" w:rsidTr="004A6055">
        <w:trPr>
          <w:trHeight w:hRule="exact"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4A6055" w:rsidRDefault="0063685B" w:rsidP="0063685B">
            <w:pPr>
              <w:jc w:val="center"/>
              <w:rPr>
                <w:sz w:val="20"/>
              </w:rPr>
            </w:pPr>
            <w:r w:rsidRPr="004A6055">
              <w:rPr>
                <w:sz w:val="20"/>
              </w:rPr>
              <w:t>11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>Wydajność akumulatora min. 120 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4A6055" w:rsidRDefault="0063685B" w:rsidP="004A6055">
            <w:pPr>
              <w:jc w:val="center"/>
              <w:rPr>
                <w:sz w:val="20"/>
              </w:rPr>
            </w:pPr>
            <w:r w:rsidRPr="004A6055">
              <w:rPr>
                <w:sz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4A6055" w:rsidRDefault="0063685B" w:rsidP="004A6055">
            <w:pPr>
              <w:rPr>
                <w:sz w:val="20"/>
              </w:rPr>
            </w:pPr>
            <w:r w:rsidRPr="004A6055">
              <w:rPr>
                <w:sz w:val="20"/>
              </w:rPr>
              <w:t> </w:t>
            </w:r>
          </w:p>
        </w:tc>
      </w:tr>
      <w:tr w:rsidR="0063685B" w:rsidRPr="000E6038" w:rsidTr="0063685B">
        <w:trPr>
          <w:trHeight w:val="1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63685B" w:rsidRPr="0063685B" w:rsidRDefault="0063685B" w:rsidP="0063685B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 xml:space="preserve">Pojemność akumulatora </w:t>
            </w:r>
            <w:r>
              <w:rPr>
                <w:rFonts w:ascii="Times New Roman" w:hAnsi="Times New Roman" w:cs="Times New Roman"/>
              </w:rPr>
              <w:t xml:space="preserve"> min. </w:t>
            </w:r>
            <w:r w:rsidRPr="0063685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85B"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 w:rsidRPr="0063685B">
              <w:rPr>
                <w:rFonts w:ascii="Times New Roman" w:hAnsi="Times New Roman" w:cs="Times New Roman"/>
              </w:rPr>
              <w:t>mAh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685B" w:rsidRPr="000E6038" w:rsidTr="0063685B">
        <w:trPr>
          <w:trHeight w:val="2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63685B" w:rsidRPr="0063685B" w:rsidRDefault="0063685B" w:rsidP="0063685B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 xml:space="preserve">Czas ładowania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3685B">
              <w:rPr>
                <w:rFonts w:ascii="Times New Roman" w:hAnsi="Times New Roman" w:cs="Times New Roman"/>
              </w:rPr>
              <w:t>8 godzin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685B" w:rsidRPr="000E6038" w:rsidTr="00762741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 w:rsidRPr="0063685B">
              <w:rPr>
                <w:rFonts w:ascii="Times New Roman" w:hAnsi="Times New Roman" w:cs="Times New Roman"/>
              </w:rPr>
              <w:t>wideolaryngoskopu</w:t>
            </w:r>
            <w:proofErr w:type="spellEnd"/>
            <w:r w:rsidRPr="0063685B">
              <w:rPr>
                <w:rFonts w:ascii="Times New Roman" w:hAnsi="Times New Roman" w:cs="Times New Roman"/>
              </w:rPr>
              <w:t xml:space="preserve"> 315 g +/- 2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685B" w:rsidRPr="000E6038" w:rsidTr="0063685B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>Karta pamięci o pojemności min. 4GB 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1755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3685B" w:rsidRPr="000E6038" w:rsidTr="0063685B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>Dostępne nakładki jednorazowego użytku z poliwęglanu w rozmiarach 1, 2, 3,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BD30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3685B" w:rsidRPr="000E6038" w:rsidTr="0063685B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0E6038" w:rsidRDefault="0063685B" w:rsidP="006368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3685B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3685B">
              <w:rPr>
                <w:rFonts w:ascii="Times New Roman" w:hAnsi="Times New Roman" w:cs="Times New Roman"/>
              </w:rPr>
              <w:t>Walizka ochronna na wideolaryngoskop i akcesoria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0E6038" w:rsidRDefault="0063685B" w:rsidP="00BD30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0E6038" w:rsidRDefault="0063685B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3685B" w:rsidRPr="000E6038" w:rsidTr="00647BEF">
        <w:trPr>
          <w:trHeight w:hRule="exact"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5B" w:rsidRPr="00C63C4A" w:rsidRDefault="0063685B" w:rsidP="0063685B">
            <w:pPr>
              <w:jc w:val="center"/>
              <w:rPr>
                <w:sz w:val="20"/>
              </w:rPr>
            </w:pPr>
            <w:r w:rsidRPr="00C63C4A">
              <w:rPr>
                <w:sz w:val="20"/>
              </w:rPr>
              <w:t>18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85B" w:rsidRPr="00647BEF" w:rsidRDefault="0063685B" w:rsidP="006A5878">
            <w:pPr>
              <w:pStyle w:val="Styltabeli2"/>
              <w:rPr>
                <w:rFonts w:ascii="Times New Roman" w:hAnsi="Times New Roman" w:cs="Times New Roman"/>
              </w:rPr>
            </w:pPr>
            <w:r w:rsidRPr="00647BEF">
              <w:rPr>
                <w:rFonts w:ascii="Times New Roman" w:hAnsi="Times New Roman" w:cs="Times New Roman"/>
              </w:rPr>
              <w:t>Wyposażenie w dostawie:</w:t>
            </w:r>
          </w:p>
          <w:p w:rsidR="0063685B" w:rsidRPr="00647BEF" w:rsidRDefault="00647BEF" w:rsidP="00647BEF">
            <w:pPr>
              <w:pStyle w:val="Styltabeli2"/>
              <w:rPr>
                <w:rFonts w:ascii="Times New Roman" w:hAnsi="Times New Roman" w:cs="Times New Roman"/>
              </w:rPr>
            </w:pPr>
            <w:r w:rsidRPr="00647BEF">
              <w:rPr>
                <w:rFonts w:ascii="Times New Roman" w:hAnsi="Times New Roman" w:cs="Times New Roman"/>
              </w:rPr>
              <w:t xml:space="preserve">- </w:t>
            </w:r>
            <w:r w:rsidR="0063685B" w:rsidRPr="00647BEF">
              <w:rPr>
                <w:rFonts w:ascii="Times New Roman" w:hAnsi="Times New Roman" w:cs="Times New Roman"/>
              </w:rPr>
              <w:t>nakładka jednorazowego użytku, rozmiar 3 - 5 szt.</w:t>
            </w:r>
          </w:p>
          <w:p w:rsidR="0063685B" w:rsidRPr="00647BEF" w:rsidRDefault="00647BEF" w:rsidP="00647BEF">
            <w:pPr>
              <w:pStyle w:val="Styltabeli2"/>
              <w:rPr>
                <w:rFonts w:ascii="Times New Roman" w:hAnsi="Times New Roman" w:cs="Times New Roman"/>
              </w:rPr>
            </w:pPr>
            <w:r w:rsidRPr="00647BEF">
              <w:rPr>
                <w:rFonts w:ascii="Times New Roman" w:hAnsi="Times New Roman" w:cs="Times New Roman"/>
              </w:rPr>
              <w:t xml:space="preserve">- </w:t>
            </w:r>
            <w:r w:rsidR="0063685B" w:rsidRPr="00647BEF">
              <w:rPr>
                <w:rFonts w:ascii="Times New Roman" w:hAnsi="Times New Roman" w:cs="Times New Roman"/>
              </w:rPr>
              <w:t>nakładka jednorazowego użytku, rozmiar 4 - 5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5B" w:rsidRPr="00C63C4A" w:rsidRDefault="0063685B" w:rsidP="00647BEF">
            <w:pPr>
              <w:jc w:val="center"/>
              <w:rPr>
                <w:sz w:val="20"/>
              </w:rPr>
            </w:pPr>
            <w:r w:rsidRPr="00C63C4A">
              <w:rPr>
                <w:sz w:val="20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5B" w:rsidRPr="00C63C4A" w:rsidRDefault="0063685B" w:rsidP="00C63C4A">
            <w:pPr>
              <w:rPr>
                <w:sz w:val="20"/>
              </w:rPr>
            </w:pPr>
          </w:p>
        </w:tc>
      </w:tr>
      <w:tr w:rsidR="00647BEF" w:rsidRPr="000E6038" w:rsidTr="00C63C4A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BEF" w:rsidRDefault="00647BEF" w:rsidP="006368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EF" w:rsidRPr="00647BEF" w:rsidRDefault="00647BEF" w:rsidP="006A587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BEF">
              <w:rPr>
                <w:rFonts w:ascii="Times New Roman" w:hAnsi="Times New Roman" w:cs="Times New Roman"/>
                <w:sz w:val="20"/>
                <w:szCs w:val="20"/>
              </w:rPr>
              <w:t>Gwarancja min.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BEF" w:rsidRPr="000E6038" w:rsidRDefault="00647BEF" w:rsidP="006A58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EF" w:rsidRPr="00C63C4A" w:rsidRDefault="00647BEF" w:rsidP="00C63C4A">
            <w:pPr>
              <w:rPr>
                <w:sz w:val="20"/>
              </w:rPr>
            </w:pPr>
          </w:p>
        </w:tc>
      </w:tr>
      <w:tr w:rsidR="00647BEF" w:rsidRPr="000E6038" w:rsidTr="00C63C4A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BEF" w:rsidRDefault="00647BEF" w:rsidP="006368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BEF" w:rsidRPr="00647BEF" w:rsidRDefault="00647BEF" w:rsidP="006A5878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 CE, Deklaracja zgodności producenta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BEF" w:rsidRPr="000E6038" w:rsidRDefault="00647BEF" w:rsidP="006A58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BEF" w:rsidRPr="00C63C4A" w:rsidRDefault="00647BEF" w:rsidP="00C63C4A">
            <w:pPr>
              <w:rPr>
                <w:sz w:val="20"/>
              </w:rPr>
            </w:pPr>
          </w:p>
        </w:tc>
      </w:tr>
      <w:tr w:rsidR="00496E24" w:rsidRPr="000E6038" w:rsidTr="00E83161">
        <w:trPr>
          <w:trHeight w:hRule="exact" w:val="10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E24" w:rsidRPr="00647BEF" w:rsidRDefault="00496E24" w:rsidP="00647BE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47BEF">
              <w:rPr>
                <w:sz w:val="20"/>
              </w:rPr>
              <w:t>21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24" w:rsidRPr="00647BEF" w:rsidRDefault="00496E24" w:rsidP="00D05796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Producent/Wykonawca*</w:t>
            </w:r>
          </w:p>
          <w:p w:rsidR="00496E24" w:rsidRPr="00647BEF" w:rsidRDefault="00496E24" w:rsidP="00D05796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Wykonawca posiadający autoryzację producenta na terenie Polski i zapewniający autoryzowany serwis producenta na terenie Polski. Potwierdzić odpowiednim dokumentem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przed zawarciem umowy.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24" w:rsidRPr="000E6038" w:rsidRDefault="00496E24" w:rsidP="009C32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E24" w:rsidRPr="00647BEF" w:rsidRDefault="00496E24" w:rsidP="00647BEF">
            <w:pPr>
              <w:rPr>
                <w:sz w:val="20"/>
              </w:rPr>
            </w:pPr>
          </w:p>
        </w:tc>
      </w:tr>
    </w:tbl>
    <w:p w:rsidR="003E0B2A" w:rsidRDefault="003E0B2A" w:rsidP="005A4727">
      <w:pPr>
        <w:spacing w:after="0" w:line="240" w:lineRule="auto"/>
        <w:rPr>
          <w:sz w:val="20"/>
          <w:szCs w:val="20"/>
        </w:rPr>
      </w:pPr>
    </w:p>
    <w:p w:rsidR="002259A3" w:rsidRPr="007C1D62" w:rsidRDefault="002259A3" w:rsidP="002259A3">
      <w:pPr>
        <w:spacing w:after="0" w:line="240" w:lineRule="auto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2259A3" w:rsidRPr="007C1D62" w:rsidRDefault="002259A3" w:rsidP="002259A3">
      <w:pPr>
        <w:spacing w:after="0"/>
        <w:ind w:left="1134" w:hanging="1134"/>
        <w:jc w:val="both"/>
        <w:rPr>
          <w:b/>
          <w:bCs/>
          <w:sz w:val="20"/>
          <w:szCs w:val="20"/>
        </w:rPr>
      </w:pPr>
    </w:p>
    <w:p w:rsidR="002259A3" w:rsidRPr="007C1D62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Brak odpowiedniego wpisu przez wykonawcę w kolumnie </w:t>
      </w:r>
      <w:r w:rsidRPr="007C1D62">
        <w:rPr>
          <w:b/>
          <w:bCs/>
          <w:i/>
          <w:sz w:val="20"/>
          <w:szCs w:val="20"/>
        </w:rPr>
        <w:t>parametr oferowany</w:t>
      </w:r>
      <w:r w:rsidRPr="007C1D62">
        <w:rPr>
          <w:b/>
          <w:bCs/>
          <w:sz w:val="20"/>
          <w:szCs w:val="20"/>
        </w:rPr>
        <w:t xml:space="preserve"> będzie traktowany jako brak danego</w:t>
      </w:r>
    </w:p>
    <w:p w:rsidR="002259A3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2259A3" w:rsidRPr="007C1D62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  <w:lang w:eastAsia="ar-SA"/>
        </w:rPr>
      </w:pPr>
    </w:p>
    <w:p w:rsidR="002259A3" w:rsidRPr="007C1D62" w:rsidRDefault="002259A3" w:rsidP="002259A3">
      <w:pPr>
        <w:ind w:right="125"/>
        <w:jc w:val="both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7C1D62">
        <w:rPr>
          <w:rFonts w:eastAsia="Calibri"/>
          <w:b/>
          <w:bCs/>
          <w:sz w:val="20"/>
          <w:szCs w:val="20"/>
        </w:rPr>
        <w:t xml:space="preserve"> </w:t>
      </w:r>
      <w:r w:rsidRPr="007C1D62">
        <w:rPr>
          <w:rFonts w:eastAsia="Calibri"/>
          <w:sz w:val="20"/>
          <w:szCs w:val="20"/>
        </w:rPr>
        <w:t>gwarantuje bezpieczeństwo pacjentów i personelu medycznego i zapewnia wymagany poziom usług medycznych.</w:t>
      </w:r>
    </w:p>
    <w:p w:rsidR="002259A3" w:rsidRPr="007C1D62" w:rsidRDefault="002259A3" w:rsidP="002259A3">
      <w:pPr>
        <w:ind w:right="125"/>
        <w:jc w:val="both"/>
        <w:rPr>
          <w:sz w:val="20"/>
          <w:szCs w:val="20"/>
          <w:lang w:eastAsia="ar-SA"/>
        </w:rPr>
      </w:pPr>
    </w:p>
    <w:p w:rsidR="002259A3" w:rsidRPr="007C1D62" w:rsidRDefault="002259A3" w:rsidP="002259A3">
      <w:pPr>
        <w:ind w:right="125"/>
        <w:jc w:val="both"/>
        <w:rPr>
          <w:sz w:val="20"/>
          <w:szCs w:val="20"/>
          <w:lang w:eastAsia="ar-SA"/>
        </w:rPr>
      </w:pPr>
    </w:p>
    <w:p w:rsidR="002259A3" w:rsidRPr="007C1D62" w:rsidRDefault="002259A3" w:rsidP="002259A3">
      <w:pPr>
        <w:spacing w:after="0" w:line="240" w:lineRule="auto"/>
        <w:jc w:val="right"/>
        <w:rPr>
          <w:b/>
          <w:sz w:val="20"/>
          <w:szCs w:val="20"/>
        </w:rPr>
      </w:pPr>
      <w:r w:rsidRPr="007C1D62">
        <w:rPr>
          <w:b/>
          <w:sz w:val="20"/>
          <w:szCs w:val="20"/>
        </w:rPr>
        <w:t>…………………………….</w:t>
      </w:r>
    </w:p>
    <w:p w:rsidR="002259A3" w:rsidRPr="007C1D62" w:rsidRDefault="002259A3" w:rsidP="002259A3">
      <w:pPr>
        <w:jc w:val="right"/>
        <w:rPr>
          <w:sz w:val="20"/>
          <w:szCs w:val="20"/>
        </w:rPr>
      </w:pPr>
      <w:r w:rsidRPr="007C1D62">
        <w:rPr>
          <w:b/>
          <w:sz w:val="20"/>
          <w:szCs w:val="20"/>
        </w:rPr>
        <w:t>Podpis Wykonawcy</w:t>
      </w:r>
    </w:p>
    <w:p w:rsidR="0003048C" w:rsidRPr="005A4727" w:rsidRDefault="0003048C" w:rsidP="005A4727">
      <w:pPr>
        <w:spacing w:after="0" w:line="240" w:lineRule="auto"/>
        <w:rPr>
          <w:sz w:val="20"/>
          <w:szCs w:val="20"/>
        </w:rPr>
      </w:pPr>
    </w:p>
    <w:sectPr w:rsidR="0003048C" w:rsidRPr="005A4727" w:rsidSect="00E54143">
      <w:headerReference w:type="default" r:id="rId7"/>
      <w:pgSz w:w="11906" w:h="16838" w:code="9"/>
      <w:pgMar w:top="851" w:right="794" w:bottom="284" w:left="964" w:header="709" w:footer="340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DB" w:rsidRDefault="005E43DB" w:rsidP="00F87178">
      <w:pPr>
        <w:spacing w:after="0" w:line="240" w:lineRule="auto"/>
      </w:pPr>
      <w:r>
        <w:separator/>
      </w:r>
    </w:p>
  </w:endnote>
  <w:endnote w:type="continuationSeparator" w:id="0">
    <w:p w:rsidR="005E43DB" w:rsidRDefault="005E43DB" w:rsidP="00F8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DB" w:rsidRDefault="005E43DB" w:rsidP="00F87178">
      <w:pPr>
        <w:spacing w:after="0" w:line="240" w:lineRule="auto"/>
      </w:pPr>
      <w:r>
        <w:separator/>
      </w:r>
    </w:p>
  </w:footnote>
  <w:footnote w:type="continuationSeparator" w:id="0">
    <w:p w:rsidR="005E43DB" w:rsidRDefault="005E43DB" w:rsidP="00F8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F87178" w:rsidRPr="00F87178" w:rsidRDefault="00F87178">
        <w:pPr>
          <w:pStyle w:val="Nagwek"/>
          <w:jc w:val="right"/>
          <w:rPr>
            <w:sz w:val="16"/>
            <w:szCs w:val="16"/>
          </w:rPr>
        </w:pPr>
        <w:r w:rsidRPr="00F87178">
          <w:rPr>
            <w:sz w:val="16"/>
            <w:szCs w:val="16"/>
          </w:rPr>
          <w:t xml:space="preserve">Strona </w:t>
        </w:r>
        <w:r w:rsidR="004941F4" w:rsidRPr="00F87178">
          <w:rPr>
            <w:b/>
            <w:sz w:val="16"/>
            <w:szCs w:val="16"/>
          </w:rPr>
          <w:fldChar w:fldCharType="begin"/>
        </w:r>
        <w:r w:rsidRPr="00F87178">
          <w:rPr>
            <w:b/>
            <w:sz w:val="16"/>
            <w:szCs w:val="16"/>
          </w:rPr>
          <w:instrText>PAGE</w:instrText>
        </w:r>
        <w:r w:rsidR="004941F4" w:rsidRPr="00F87178">
          <w:rPr>
            <w:b/>
            <w:sz w:val="16"/>
            <w:szCs w:val="16"/>
          </w:rPr>
          <w:fldChar w:fldCharType="separate"/>
        </w:r>
        <w:r w:rsidR="00496E24">
          <w:rPr>
            <w:b/>
            <w:noProof/>
            <w:sz w:val="16"/>
            <w:szCs w:val="16"/>
          </w:rPr>
          <w:t>1</w:t>
        </w:r>
        <w:r w:rsidR="004941F4" w:rsidRPr="00F87178">
          <w:rPr>
            <w:b/>
            <w:sz w:val="16"/>
            <w:szCs w:val="16"/>
          </w:rPr>
          <w:fldChar w:fldCharType="end"/>
        </w:r>
        <w:r w:rsidRPr="00F87178">
          <w:rPr>
            <w:sz w:val="16"/>
            <w:szCs w:val="16"/>
          </w:rPr>
          <w:t xml:space="preserve"> z </w:t>
        </w:r>
        <w:r w:rsidR="004941F4" w:rsidRPr="00F87178">
          <w:rPr>
            <w:b/>
            <w:sz w:val="16"/>
            <w:szCs w:val="16"/>
          </w:rPr>
          <w:fldChar w:fldCharType="begin"/>
        </w:r>
        <w:r w:rsidRPr="00F87178">
          <w:rPr>
            <w:b/>
            <w:sz w:val="16"/>
            <w:szCs w:val="16"/>
          </w:rPr>
          <w:instrText>NUMPAGES</w:instrText>
        </w:r>
        <w:r w:rsidR="004941F4" w:rsidRPr="00F87178">
          <w:rPr>
            <w:b/>
            <w:sz w:val="16"/>
            <w:szCs w:val="16"/>
          </w:rPr>
          <w:fldChar w:fldCharType="separate"/>
        </w:r>
        <w:r w:rsidR="00496E24">
          <w:rPr>
            <w:b/>
            <w:noProof/>
            <w:sz w:val="16"/>
            <w:szCs w:val="16"/>
          </w:rPr>
          <w:t>1</w:t>
        </w:r>
        <w:r w:rsidR="004941F4" w:rsidRPr="00F87178">
          <w:rPr>
            <w:b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12106"/>
    <w:multiLevelType w:val="multilevel"/>
    <w:tmpl w:val="29D421F8"/>
    <w:styleLink w:val="WWNum1"/>
    <w:lvl w:ilvl="0">
      <w:numFmt w:val="bullet"/>
      <w:lvlText w:val="-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bullet"/>
      <w:lvlText w:val="-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2">
      <w:numFmt w:val="bullet"/>
      <w:lvlText w:val="-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3">
      <w:numFmt w:val="bullet"/>
      <w:lvlText w:val="-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4">
      <w:numFmt w:val="bullet"/>
      <w:lvlText w:val="-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5">
      <w:numFmt w:val="bullet"/>
      <w:lvlText w:val="-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6">
      <w:numFmt w:val="bullet"/>
      <w:lvlText w:val="-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7">
      <w:numFmt w:val="bullet"/>
      <w:lvlText w:val="-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8">
      <w:numFmt w:val="bullet"/>
      <w:lvlText w:val="-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B2A"/>
    <w:rsid w:val="000044FB"/>
    <w:rsid w:val="0003048C"/>
    <w:rsid w:val="000819B1"/>
    <w:rsid w:val="000E6038"/>
    <w:rsid w:val="00124C66"/>
    <w:rsid w:val="001306AD"/>
    <w:rsid w:val="00157BB1"/>
    <w:rsid w:val="002259A3"/>
    <w:rsid w:val="00251A4D"/>
    <w:rsid w:val="002534A4"/>
    <w:rsid w:val="0027259E"/>
    <w:rsid w:val="002B35C4"/>
    <w:rsid w:val="00313B6C"/>
    <w:rsid w:val="00341EF9"/>
    <w:rsid w:val="003747B6"/>
    <w:rsid w:val="003D7635"/>
    <w:rsid w:val="003E0B2A"/>
    <w:rsid w:val="003E1B5A"/>
    <w:rsid w:val="00401751"/>
    <w:rsid w:val="004941F4"/>
    <w:rsid w:val="00496E24"/>
    <w:rsid w:val="004A6055"/>
    <w:rsid w:val="00535D36"/>
    <w:rsid w:val="00536ECC"/>
    <w:rsid w:val="005601F8"/>
    <w:rsid w:val="00575CD5"/>
    <w:rsid w:val="0057756A"/>
    <w:rsid w:val="005A4727"/>
    <w:rsid w:val="005E43DB"/>
    <w:rsid w:val="0063685B"/>
    <w:rsid w:val="00647BEF"/>
    <w:rsid w:val="00717699"/>
    <w:rsid w:val="00740C08"/>
    <w:rsid w:val="007542AB"/>
    <w:rsid w:val="00760A1E"/>
    <w:rsid w:val="007614FB"/>
    <w:rsid w:val="00762741"/>
    <w:rsid w:val="0076295C"/>
    <w:rsid w:val="00804F3D"/>
    <w:rsid w:val="008A38A0"/>
    <w:rsid w:val="008B519A"/>
    <w:rsid w:val="00941D7F"/>
    <w:rsid w:val="00A37223"/>
    <w:rsid w:val="00A57CA8"/>
    <w:rsid w:val="00B50716"/>
    <w:rsid w:val="00C63C4A"/>
    <w:rsid w:val="00CA2D6A"/>
    <w:rsid w:val="00CC22D5"/>
    <w:rsid w:val="00CD76B4"/>
    <w:rsid w:val="00E331D5"/>
    <w:rsid w:val="00E54143"/>
    <w:rsid w:val="00E83161"/>
    <w:rsid w:val="00EA260F"/>
    <w:rsid w:val="00EB3671"/>
    <w:rsid w:val="00ED27AE"/>
    <w:rsid w:val="00F10204"/>
    <w:rsid w:val="00F532D3"/>
    <w:rsid w:val="00F8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534A4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4A4"/>
  </w:style>
  <w:style w:type="paragraph" w:styleId="Nagwek">
    <w:name w:val="header"/>
    <w:basedOn w:val="Normalny"/>
    <w:link w:val="NagwekZnak"/>
    <w:uiPriority w:val="99"/>
    <w:unhideWhenUsed/>
    <w:rsid w:val="00F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78"/>
  </w:style>
  <w:style w:type="paragraph" w:styleId="Stopka">
    <w:name w:val="footer"/>
    <w:basedOn w:val="Normalny"/>
    <w:link w:val="StopkaZnak"/>
    <w:uiPriority w:val="99"/>
    <w:semiHidden/>
    <w:unhideWhenUsed/>
    <w:rsid w:val="00F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178"/>
  </w:style>
  <w:style w:type="paragraph" w:customStyle="1" w:styleId="Styltabeli2">
    <w:name w:val="Styl tabeli 2"/>
    <w:rsid w:val="0063685B"/>
    <w:pPr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sz w:val="20"/>
      <w:szCs w:val="20"/>
      <w:lang w:eastAsia="zh-CN" w:bidi="hi-IN"/>
    </w:rPr>
  </w:style>
  <w:style w:type="numbering" w:customStyle="1" w:styleId="WWNum1">
    <w:name w:val="WWNum1"/>
    <w:basedOn w:val="Bezlisty"/>
    <w:rsid w:val="0063685B"/>
    <w:pPr>
      <w:numPr>
        <w:numId w:val="1"/>
      </w:numPr>
    </w:pPr>
  </w:style>
  <w:style w:type="paragraph" w:customStyle="1" w:styleId="Standard">
    <w:name w:val="Standard"/>
    <w:rsid w:val="0063685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6</cp:revision>
  <dcterms:created xsi:type="dcterms:W3CDTF">2020-12-04T13:39:00Z</dcterms:created>
  <dcterms:modified xsi:type="dcterms:W3CDTF">2020-12-07T13:11:00Z</dcterms:modified>
</cp:coreProperties>
</file>